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1" w:rsidRDefault="00B04302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4236318" wp14:editId="3C9D7612">
            <wp:simplePos x="0" y="0"/>
            <wp:positionH relativeFrom="margin">
              <wp:posOffset>2806065</wp:posOffset>
            </wp:positionH>
            <wp:positionV relativeFrom="margin">
              <wp:posOffset>-256540</wp:posOffset>
            </wp:positionV>
            <wp:extent cx="953770" cy="10915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 small breasid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B5">
        <w:tab/>
      </w:r>
      <w:r w:rsidR="00E30DB5">
        <w:tab/>
      </w:r>
      <w:r w:rsidR="00E30DB5">
        <w:tab/>
      </w:r>
      <w:r w:rsidR="00E30DB5">
        <w:tab/>
      </w:r>
      <w:r w:rsidR="00E30DB5">
        <w:tab/>
      </w:r>
      <w:r w:rsidR="00E30DB5">
        <w:tab/>
      </w:r>
      <w:r w:rsidR="00E30DB5">
        <w:tab/>
      </w:r>
      <w:r w:rsidR="00E30DB5">
        <w:tab/>
      </w:r>
    </w:p>
    <w:p w:rsidR="003227F1" w:rsidRDefault="003227F1"/>
    <w:p w:rsidR="00B04302" w:rsidRDefault="00B04302"/>
    <w:p w:rsidR="00B04302" w:rsidRDefault="00B04302"/>
    <w:p w:rsidR="00B04302" w:rsidRDefault="00B04302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503"/>
        <w:gridCol w:w="1920"/>
        <w:gridCol w:w="1920"/>
      </w:tblGrid>
      <w:tr w:rsidR="00AF0A49" w:rsidTr="009D4DA5">
        <w:trPr>
          <w:trHeight w:val="681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C1509" w:rsidRPr="003E6ACE" w:rsidRDefault="00AC1509" w:rsidP="00AC1509">
            <w:pPr>
              <w:rPr>
                <w:rFonts w:ascii="Franklin Gothic Book" w:hAnsi="Franklin Gothic Book"/>
                <w:b/>
                <w:color w:val="1C2F69"/>
                <w:sz w:val="48"/>
                <w:szCs w:val="48"/>
                <w:lang w:val="en-US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48"/>
                <w:szCs w:val="48"/>
              </w:rPr>
              <w:t>JOB DESCRIPTION</w:t>
            </w:r>
          </w:p>
          <w:p w:rsidR="00F061A2" w:rsidRPr="003E6ACE" w:rsidRDefault="00F061A2" w:rsidP="001178EF">
            <w:pPr>
              <w:pStyle w:val="NoSpacing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1C2F69"/>
            <w:vAlign w:val="center"/>
          </w:tcPr>
          <w:p w:rsidR="00AC1509" w:rsidRPr="003E6ACE" w:rsidRDefault="003227F1" w:rsidP="0039613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3E6ACE"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</w:rPr>
              <w:t>Date</w:t>
            </w: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vAlign w:val="center"/>
          </w:tcPr>
          <w:p w:rsidR="00AC1509" w:rsidRPr="003E6ACE" w:rsidRDefault="007F6D55" w:rsidP="00B90AD4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   23/03</w:t>
            </w:r>
            <w:r w:rsidR="00F9667F">
              <w:rPr>
                <w:rFonts w:ascii="Franklin Gothic Book" w:hAnsi="Franklin Gothic Book"/>
                <w:sz w:val="20"/>
              </w:rPr>
              <w:t>/18</w:t>
            </w:r>
          </w:p>
        </w:tc>
      </w:tr>
      <w:tr w:rsidR="009D4DA5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A5" w:rsidRPr="003E6ACE" w:rsidRDefault="009D4DA5" w:rsidP="00D179E3">
            <w:pPr>
              <w:rPr>
                <w:rFonts w:ascii="Franklin Gothic Book" w:hAnsi="Franklin Gothic Book"/>
                <w:b/>
                <w:color w:val="1F497D" w:themeColor="text2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9D4DA5" w:rsidRPr="003E6ACE" w:rsidRDefault="009D4DA5" w:rsidP="00607199">
            <w:pPr>
              <w:rPr>
                <w:rFonts w:ascii="Franklin Gothic Book" w:hAnsi="Franklin Gothic Book"/>
                <w:color w:val="7F7F7F" w:themeColor="text1" w:themeTint="80"/>
                <w:sz w:val="22"/>
                <w:szCs w:val="22"/>
              </w:rPr>
            </w:pPr>
          </w:p>
        </w:tc>
      </w:tr>
      <w:tr w:rsidR="009D4DA5" w:rsidRPr="009D4DA5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Job Title: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4429D3" w:rsidRDefault="00E26E3A" w:rsidP="00834DCF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 xml:space="preserve">Lunchtime Supervisor </w:t>
            </w: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3E6ACE" w:rsidRDefault="00D43F09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4429D3" w:rsidRDefault="00D43F09" w:rsidP="00607199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Reporting To:</w:t>
            </w:r>
            <w:r w:rsidRPr="003E6ACE">
              <w:rPr>
                <w:rFonts w:ascii="Franklin Gothic Book" w:hAnsi="Franklin Gothic Book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957444" w:rsidRPr="004429D3" w:rsidRDefault="007F6D55" w:rsidP="00607199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 xml:space="preserve">Deputy Headteacher with dotted line </w:t>
            </w:r>
            <w:r w:rsidR="00731B1D">
              <w:rPr>
                <w:rFonts w:ascii="Franklin Gothic Book" w:hAnsi="Franklin Gothic Book"/>
                <w:color w:val="auto"/>
              </w:rPr>
              <w:t xml:space="preserve">to TA Coordinator </w:t>
            </w: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957444" w:rsidRPr="004429D3" w:rsidRDefault="00957444" w:rsidP="00607199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F9667F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1C2F69"/>
              </w:rPr>
              <w:t>School/</w:t>
            </w:r>
            <w:r w:rsidR="00957444" w:rsidRPr="003E6ACE">
              <w:rPr>
                <w:rFonts w:ascii="Franklin Gothic Book" w:hAnsi="Franklin Gothic Book"/>
                <w:b/>
                <w:color w:val="1C2F69"/>
              </w:rPr>
              <w:t>Department:</w:t>
            </w:r>
            <w:r w:rsidR="00957444" w:rsidRPr="003E6ACE">
              <w:rPr>
                <w:rFonts w:ascii="Franklin Gothic Book" w:hAnsi="Franklin Gothic Book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4429D3" w:rsidRDefault="00F9667F" w:rsidP="00607199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Breaside Preparatory School - S</w:t>
            </w:r>
            <w:r w:rsidR="009A5345">
              <w:rPr>
                <w:rFonts w:ascii="Franklin Gothic Book" w:hAnsi="Franklin Gothic Book"/>
                <w:color w:val="auto"/>
              </w:rPr>
              <w:t>upport S</w:t>
            </w:r>
            <w:r w:rsidR="002B4948">
              <w:rPr>
                <w:rFonts w:ascii="Franklin Gothic Book" w:hAnsi="Franklin Gothic Book"/>
                <w:color w:val="auto"/>
              </w:rPr>
              <w:t xml:space="preserve">taff </w:t>
            </w:r>
          </w:p>
        </w:tc>
      </w:tr>
      <w:tr w:rsidR="009D4DA5" w:rsidRPr="009D4DA5" w:rsidTr="002663A7"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3E6ACE" w:rsidRDefault="00D43F09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4429D3" w:rsidRDefault="00D43F09" w:rsidP="00607199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Working hours:</w:t>
            </w:r>
            <w:r w:rsidRPr="003E6ACE">
              <w:rPr>
                <w:rFonts w:ascii="Franklin Gothic Book" w:hAnsi="Franklin Gothic Book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4429D3" w:rsidRDefault="002B4948" w:rsidP="00834DCF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>Part-t</w:t>
            </w:r>
            <w:r w:rsidR="009C2143">
              <w:rPr>
                <w:rFonts w:ascii="Franklin Gothic Book" w:hAnsi="Franklin Gothic Book" w:cs="Arial"/>
                <w:color w:val="auto"/>
              </w:rPr>
              <w:t>ime</w:t>
            </w:r>
            <w:r>
              <w:rPr>
                <w:rFonts w:ascii="Franklin Gothic Book" w:hAnsi="Franklin Gothic Book" w:cs="Arial"/>
                <w:color w:val="auto"/>
              </w:rPr>
              <w:t>, 10 hours per week</w:t>
            </w:r>
            <w:r w:rsidR="00BB4044">
              <w:rPr>
                <w:rFonts w:ascii="Franklin Gothic Book" w:hAnsi="Franklin Gothic Book" w:cs="Arial"/>
                <w:color w:val="auto"/>
              </w:rPr>
              <w:t>, Mon-Fri</w:t>
            </w:r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r w:rsidR="00834DCF" w:rsidRPr="004429D3">
              <w:rPr>
                <w:rFonts w:ascii="Franklin Gothic Book" w:hAnsi="Franklin Gothic Book" w:cs="Arial"/>
                <w:color w:val="auto"/>
              </w:rPr>
              <w:t xml:space="preserve">(term time plus inset and open days) </w:t>
            </w: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957444" w:rsidRPr="004429D3" w:rsidRDefault="00957444" w:rsidP="00607199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</w:tcPr>
          <w:p w:rsidR="00957444" w:rsidRPr="003E6ACE" w:rsidRDefault="00957444" w:rsidP="00DE643A">
            <w:pPr>
              <w:rPr>
                <w:rFonts w:ascii="Franklin Gothic Book" w:hAnsi="Franklin Gothic Book" w:cs="Arial"/>
                <w:color w:val="1C2F69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Checks: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</w:tcPr>
          <w:p w:rsidR="00957444" w:rsidRPr="004429D3" w:rsidRDefault="002B4948" w:rsidP="00DE643A">
            <w:pPr>
              <w:rPr>
                <w:rFonts w:ascii="Franklin Gothic Book" w:hAnsi="Franklin Gothic Book" w:cs="Arial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 xml:space="preserve">Enhanced </w:t>
            </w:r>
            <w:r w:rsidR="00834DCF" w:rsidRPr="004429D3">
              <w:rPr>
                <w:rFonts w:ascii="Franklin Gothic Book" w:hAnsi="Franklin Gothic Book" w:cs="Arial"/>
                <w:color w:val="auto"/>
              </w:rPr>
              <w:t>DBS</w:t>
            </w:r>
            <w:r w:rsidR="00C70496">
              <w:rPr>
                <w:rFonts w:ascii="Franklin Gothic Book" w:hAnsi="Franklin Gothic Book" w:cs="Arial"/>
                <w:color w:val="auto"/>
              </w:rPr>
              <w:t xml:space="preserve"> and 3 satisfactory references</w:t>
            </w:r>
          </w:p>
        </w:tc>
      </w:tr>
    </w:tbl>
    <w:p w:rsidR="00957444" w:rsidRPr="008B4DE9" w:rsidRDefault="00957444" w:rsidP="00957444">
      <w:pPr>
        <w:tabs>
          <w:tab w:val="left" w:pos="1125"/>
        </w:tabs>
        <w:jc w:val="both"/>
        <w:rPr>
          <w:rFonts w:cs="Arial"/>
        </w:rPr>
      </w:pPr>
    </w:p>
    <w:p w:rsidR="001A0479" w:rsidRPr="001A0479" w:rsidRDefault="001A0479" w:rsidP="001A0479">
      <w:pPr>
        <w:jc w:val="both"/>
        <w:rPr>
          <w:rFonts w:ascii="Franklin Gothic Book" w:hAnsi="Franklin Gothic Book" w:cs="Arial"/>
          <w:i/>
          <w:color w:val="auto"/>
          <w:sz w:val="20"/>
          <w:szCs w:val="20"/>
        </w:rPr>
      </w:pPr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The job holder’s responsibility for promoting and safeguarding the welfare of children and young person’s for whom s/he is responsible, or with whom s/he comes into contact will be to adhere to and ensure compliance with the relevant Cognita Safeguarding; Child Protection Policy and Procedures at all times. 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the relevant third party services.</w:t>
      </w:r>
    </w:p>
    <w:p w:rsidR="006838EC" w:rsidRPr="003E6ACE" w:rsidRDefault="006838EC" w:rsidP="006838EC">
      <w:pPr>
        <w:pStyle w:val="Heading1"/>
        <w:rPr>
          <w:rFonts w:ascii="Franklin Gothic Book" w:hAnsi="Franklin Gothic Book"/>
          <w:color w:val="1C2F69"/>
          <w:sz w:val="28"/>
          <w:szCs w:val="28"/>
        </w:rPr>
      </w:pPr>
      <w:r w:rsidRPr="003E6ACE">
        <w:rPr>
          <w:rFonts w:ascii="Franklin Gothic Book" w:hAnsi="Franklin Gothic Book"/>
          <w:bCs/>
          <w:color w:val="1C2F69"/>
          <w:sz w:val="28"/>
          <w:szCs w:val="28"/>
        </w:rPr>
        <w:lastRenderedPageBreak/>
        <w:t>Training and experience</w:t>
      </w:r>
    </w:p>
    <w:tbl>
      <w:tblPr>
        <w:tblStyle w:val="TableGrid"/>
        <w:tblW w:w="10080" w:type="dxa"/>
        <w:tblInd w:w="348" w:type="dxa"/>
        <w:tblLook w:val="04A0" w:firstRow="1" w:lastRow="0" w:firstColumn="1" w:lastColumn="0" w:noHBand="0" w:noVBand="1"/>
      </w:tblPr>
      <w:tblGrid>
        <w:gridCol w:w="2400"/>
        <w:gridCol w:w="7680"/>
      </w:tblGrid>
      <w:tr w:rsidR="002663A7" w:rsidRPr="003E6ACE" w:rsidTr="003E6ACE">
        <w:trPr>
          <w:trHeight w:val="56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 w:rsidR="00D43F09" w:rsidRPr="003E6ACE" w:rsidRDefault="00957444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Training R</w:t>
            </w:r>
            <w:r w:rsidR="00D43F09"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equirements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 w:rsidR="00D43F09" w:rsidRDefault="00731B1D" w:rsidP="009C2143">
            <w:pPr>
              <w:jc w:val="both"/>
              <w:rPr>
                <w:rFonts w:ascii="Franklin Gothic Book" w:hAnsi="Franklin Gothic Book" w:cs="Arial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 xml:space="preserve">NVQ Level 2 </w:t>
            </w:r>
          </w:p>
          <w:p w:rsidR="00E26E3A" w:rsidRPr="001857C3" w:rsidRDefault="00E26E3A" w:rsidP="009C2143"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auto"/>
              </w:rPr>
              <w:t>Paediatric First Aid Desirable (or willingness to participate in relevant training)</w:t>
            </w:r>
          </w:p>
        </w:tc>
      </w:tr>
      <w:tr w:rsidR="002663A7" w:rsidRPr="003E6ACE" w:rsidTr="003E6ACE">
        <w:trPr>
          <w:trHeight w:val="5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 w:rsidR="00D43F09" w:rsidRPr="001857C3" w:rsidRDefault="00D43F09" w:rsidP="00607199">
            <w:pPr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 w:rsidR="002663A7" w:rsidRPr="003E6ACE" w:rsidTr="003E6ACE">
        <w:trPr>
          <w:trHeight w:val="398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Languages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857C3" w:rsidRDefault="00C70496" w:rsidP="00607199"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English</w:t>
            </w:r>
          </w:p>
        </w:tc>
      </w:tr>
      <w:tr w:rsidR="002663A7" w:rsidRPr="003E6ACE" w:rsidTr="003E6ACE">
        <w:trPr>
          <w:trHeight w:val="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 w:rsidR="00D43F09" w:rsidRPr="001857C3" w:rsidRDefault="00D43F09" w:rsidP="00607199">
            <w:pPr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 w:rsidR="002663A7" w:rsidRPr="003E6ACE" w:rsidTr="003E6ACE">
        <w:trPr>
          <w:trHeight w:val="398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IT knowledge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857C3" w:rsidRDefault="00731B1D" w:rsidP="00607199"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  <w:t>Basic</w:t>
            </w:r>
          </w:p>
        </w:tc>
      </w:tr>
      <w:tr w:rsidR="002663A7" w:rsidRPr="003E6ACE" w:rsidTr="003E6ACE">
        <w:trPr>
          <w:trHeight w:val="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 w:rsidR="00D43F09" w:rsidRPr="001857C3" w:rsidRDefault="00D43F09" w:rsidP="00607199">
            <w:pPr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</w:p>
        </w:tc>
      </w:tr>
      <w:tr w:rsidR="002663A7" w:rsidRPr="003E6ACE" w:rsidTr="003E6ACE">
        <w:trPr>
          <w:trHeight w:val="40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Experience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 w:rsidR="002B4948" w:rsidRDefault="002B4948" w:rsidP="00E26E3A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Use of basic first aid equipment as required</w:t>
            </w:r>
          </w:p>
          <w:p w:rsidR="002B4948" w:rsidRDefault="002B4948" w:rsidP="00E26E3A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Be familiar with the safe use of outdoor equipment</w:t>
            </w:r>
          </w:p>
          <w:p w:rsidR="009C2143" w:rsidRPr="00E26E3A" w:rsidRDefault="00E26E3A" w:rsidP="00E26E3A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Experi</w:t>
            </w:r>
            <w:r w:rsidR="00731B1D">
              <w:rPr>
                <w:rFonts w:ascii="Franklin Gothic Book" w:hAnsi="Franklin Gothic Book" w:cs="Arial"/>
              </w:rPr>
              <w:t>ence of working with age appropriate</w:t>
            </w:r>
            <w:r>
              <w:rPr>
                <w:rFonts w:ascii="Franklin Gothic Book" w:hAnsi="Franklin Gothic Book" w:cs="Arial"/>
              </w:rPr>
              <w:t xml:space="preserve"> children and able to meet their needs.</w:t>
            </w:r>
            <w:r w:rsidR="009C2143" w:rsidRPr="001514D4">
              <w:rPr>
                <w:rFonts w:ascii="Franklin Gothic Book" w:hAnsi="Franklin Gothic Book" w:cs="Arial"/>
              </w:rPr>
              <w:t xml:space="preserve"> </w:t>
            </w:r>
          </w:p>
          <w:p w:rsidR="009C2143" w:rsidRPr="001514D4" w:rsidRDefault="009C2143" w:rsidP="009C2143">
            <w:pPr>
              <w:pStyle w:val="ListParagraph"/>
              <w:numPr>
                <w:ilvl w:val="0"/>
                <w:numId w:val="39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Able to deal with children and adults with tact and sensitivity</w:t>
            </w:r>
          </w:p>
          <w:p w:rsidR="009C2143" w:rsidRPr="001514D4" w:rsidRDefault="009C2143" w:rsidP="009C2143">
            <w:pPr>
              <w:pStyle w:val="ListParagraph"/>
              <w:numPr>
                <w:ilvl w:val="0"/>
                <w:numId w:val="39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Able to communicate effectively at all levels </w:t>
            </w:r>
          </w:p>
          <w:p w:rsidR="009C2143" w:rsidRPr="001514D4" w:rsidRDefault="009C2143" w:rsidP="009C2143">
            <w:pPr>
              <w:pStyle w:val="ListParagraph"/>
              <w:numPr>
                <w:ilvl w:val="0"/>
                <w:numId w:val="39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Able to build and develop positive relationships with teaching staff </w:t>
            </w:r>
          </w:p>
          <w:p w:rsidR="00D43F09" w:rsidRPr="001857C3" w:rsidRDefault="00D43F09" w:rsidP="009C2143"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1178EF" w:rsidRDefault="001178EF" w:rsidP="00F91E20">
      <w:pPr>
        <w:rPr>
          <w:rFonts w:ascii="Franklin Gothic Book" w:hAnsi="Franklin Gothic Book"/>
          <w:lang w:val="en-US"/>
        </w:rPr>
      </w:pPr>
    </w:p>
    <w:p w:rsidR="00F9667F" w:rsidRDefault="00F9667F" w:rsidP="00F91E20">
      <w:pPr>
        <w:rPr>
          <w:rFonts w:ascii="Franklin Gothic Book" w:hAnsi="Franklin Gothic Book"/>
          <w:lang w:val="en-US"/>
        </w:rPr>
      </w:pPr>
    </w:p>
    <w:p w:rsidR="00F9667F" w:rsidRDefault="00F9667F" w:rsidP="00F91E20">
      <w:pPr>
        <w:rPr>
          <w:rFonts w:ascii="Franklin Gothic Book" w:hAnsi="Franklin Gothic Book"/>
          <w:lang w:val="en-US"/>
        </w:rPr>
      </w:pPr>
    </w:p>
    <w:p w:rsidR="00F9667F" w:rsidRDefault="00F9667F" w:rsidP="00F91E20">
      <w:pPr>
        <w:rPr>
          <w:rFonts w:ascii="Franklin Gothic Book" w:hAnsi="Franklin Gothic Book"/>
          <w:lang w:val="en-US"/>
        </w:rPr>
      </w:pPr>
    </w:p>
    <w:p w:rsidR="00F9667F" w:rsidRDefault="00F9667F" w:rsidP="00F91E20">
      <w:pPr>
        <w:rPr>
          <w:rFonts w:ascii="Franklin Gothic Book" w:hAnsi="Franklin Gothic Book"/>
          <w:lang w:val="en-US"/>
        </w:rPr>
      </w:pPr>
    </w:p>
    <w:p w:rsidR="00F9667F" w:rsidRPr="003E6ACE" w:rsidRDefault="00F9667F" w:rsidP="00F91E20">
      <w:pPr>
        <w:rPr>
          <w:rFonts w:ascii="Franklin Gothic Book" w:hAnsi="Franklin Gothic Book"/>
          <w:lang w:val="en-US"/>
        </w:rPr>
      </w:pPr>
    </w:p>
    <w:p w:rsidR="00F91E20" w:rsidRPr="003E6ACE" w:rsidRDefault="00F91E20" w:rsidP="00F91E20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3E6ACE">
        <w:rPr>
          <w:rFonts w:ascii="Franklin Gothic Book" w:hAnsi="Franklin Gothic Book" w:cs="Arial"/>
          <w:b/>
          <w:color w:val="1C2F69"/>
          <w:sz w:val="28"/>
          <w:lang w:val="en-AU"/>
        </w:rPr>
        <w:t>Working with us</w:t>
      </w:r>
    </w:p>
    <w:p w:rsidR="002663A7" w:rsidRPr="002663A7" w:rsidRDefault="002663A7" w:rsidP="00F91E20">
      <w:pPr>
        <w:rPr>
          <w:rFonts w:cs="Arial"/>
          <w:b/>
          <w:color w:val="1C2F69"/>
          <w:sz w:val="28"/>
          <w:lang w:val="en-AU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  <w:lang w:val="en-AU"/>
        </w:rPr>
      </w:pPr>
      <w:r w:rsidRPr="00F91E20">
        <w:rPr>
          <w:rFonts w:ascii="Franklin Gothic Book" w:hAnsi="Franklin Gothic Book"/>
          <w:sz w:val="22"/>
          <w:szCs w:val="22"/>
          <w:lang w:val="en-AU"/>
        </w:rPr>
        <w:t>Achieving more than you believed possible – that’s what constitutes a quality education.  At Cognita it is what we strive for in our schools.  We want it for our children, and we want it for the people who work for us.</w:t>
      </w:r>
    </w:p>
    <w:p w:rsidR="002663A7" w:rsidRPr="00F91E20" w:rsidRDefault="002663A7" w:rsidP="00F91E20">
      <w:pPr>
        <w:pStyle w:val="NoSpacing"/>
        <w:rPr>
          <w:rFonts w:ascii="Franklin Gothic Book" w:hAnsi="Franklin Gothic Book"/>
          <w:sz w:val="22"/>
          <w:szCs w:val="22"/>
          <w:lang w:val="en-AU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</w:rPr>
      </w:pPr>
      <w:r w:rsidRPr="00F91E20">
        <w:rPr>
          <w:rFonts w:ascii="Franklin Gothic Book" w:hAnsi="Franklin Gothic Book"/>
          <w:sz w:val="22"/>
          <w:szCs w:val="22"/>
        </w:rPr>
        <w:lastRenderedPageBreak/>
        <w:t>Since Cognita’s launch in 2004, we’ve buil</w:t>
      </w:r>
      <w:r w:rsidR="00FF5A50">
        <w:rPr>
          <w:rFonts w:ascii="Franklin Gothic Book" w:hAnsi="Franklin Gothic Book"/>
          <w:sz w:val="22"/>
          <w:szCs w:val="22"/>
        </w:rPr>
        <w:t>t an international network of 6</w:t>
      </w:r>
      <w:r w:rsidR="007C5208">
        <w:rPr>
          <w:rFonts w:ascii="Franklin Gothic Book" w:hAnsi="Franklin Gothic Book"/>
          <w:sz w:val="22"/>
          <w:szCs w:val="22"/>
        </w:rPr>
        <w:t>8</w:t>
      </w:r>
      <w:r w:rsidRPr="00F91E20">
        <w:rPr>
          <w:rFonts w:ascii="Franklin Gothic Book" w:hAnsi="Franklin Gothic Book"/>
          <w:sz w:val="22"/>
          <w:szCs w:val="22"/>
        </w:rPr>
        <w:t xml:space="preserve"> schools that serve some 30,000 pupils across seven countries in the UK, Europe, Latin America and South-East Asia.</w:t>
      </w:r>
    </w:p>
    <w:p w:rsidR="002663A7" w:rsidRPr="00F91E20" w:rsidRDefault="002663A7" w:rsidP="00F91E20">
      <w:pPr>
        <w:pStyle w:val="NoSpacing"/>
        <w:rPr>
          <w:rFonts w:ascii="Franklin Gothic Book" w:hAnsi="Franklin Gothic Book"/>
          <w:sz w:val="22"/>
          <w:szCs w:val="22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</w:rPr>
      </w:pPr>
      <w:r w:rsidRPr="00F91E20">
        <w:rPr>
          <w:rFonts w:ascii="Franklin Gothic Book" w:hAnsi="Franklin Gothic Book"/>
          <w:sz w:val="22"/>
          <w:szCs w:val="22"/>
        </w:rPr>
        <w:t>Cognita’s international network of schools and regional offices, combined with our ongoing investment in the professional development of our people, means we can offer first-class career opportunities with a global dimension. If you want to take your career further, we want to support you in achieving that goal within Cognita.</w:t>
      </w:r>
    </w:p>
    <w:p w:rsidR="001178EF" w:rsidRDefault="001178EF" w:rsidP="00F91E20">
      <w:pPr>
        <w:pStyle w:val="NoSpacing"/>
        <w:rPr>
          <w:rFonts w:ascii="Franklin Gothic Book" w:hAnsi="Franklin Gothic Book"/>
          <w:sz w:val="22"/>
          <w:szCs w:val="22"/>
        </w:rPr>
      </w:pPr>
    </w:p>
    <w:p w:rsidR="00F91E20" w:rsidRPr="006773E2" w:rsidRDefault="001178EF" w:rsidP="00F91E20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6773E2">
        <w:rPr>
          <w:rFonts w:ascii="Franklin Gothic Book" w:hAnsi="Franklin Gothic Book" w:cs="Arial"/>
          <w:b/>
          <w:color w:val="1C2F69"/>
          <w:sz w:val="28"/>
          <w:lang w:val="en-AU"/>
        </w:rPr>
        <w:t>Job S</w:t>
      </w:r>
      <w:r w:rsidR="00F91E20" w:rsidRPr="006773E2">
        <w:rPr>
          <w:rFonts w:ascii="Franklin Gothic Book" w:hAnsi="Franklin Gothic Book" w:cs="Arial"/>
          <w:b/>
          <w:color w:val="1C2F69"/>
          <w:sz w:val="28"/>
          <w:lang w:val="en-AU"/>
        </w:rPr>
        <w:t>ummary</w:t>
      </w:r>
    </w:p>
    <w:p w:rsidR="00676BEF" w:rsidRDefault="00676BEF" w:rsidP="00D54727"/>
    <w:p w:rsidR="00BA2280" w:rsidRDefault="007A7A3C" w:rsidP="00BA2280"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811033"/>
                <wp:effectExtent l="0" t="0" r="25400" b="27305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811033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CF6" w:rsidRPr="001514D4" w:rsidRDefault="002B4948" w:rsidP="009C2143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B4948">
                              <w:rPr>
                                <w:rFonts w:ascii="Franklin Gothic Book" w:hAnsi="Franklin Gothic Book" w:cs="Arial"/>
                              </w:rPr>
                              <w:t>Responsible, under the direction</w:t>
                            </w:r>
                            <w:r w:rsidR="00731B1D">
                              <w:rPr>
                                <w:rFonts w:ascii="Franklin Gothic Book" w:hAnsi="Franklin Gothic Book" w:cs="Arial"/>
                              </w:rPr>
                              <w:t xml:space="preserve"> of the Line Manager/s or other nominated staff</w:t>
                            </w:r>
                            <w:r w:rsidRPr="002B4948">
                              <w:rPr>
                                <w:rFonts w:ascii="Franklin Gothic Book" w:hAnsi="Franklin Gothic Book" w:cs="Arial"/>
                              </w:rPr>
                              <w:t>, either individually or as part of a team, for securing the safety, welfare</w:t>
                            </w:r>
                            <w:r w:rsidR="00731B1D">
                              <w:rPr>
                                <w:rFonts w:ascii="Franklin Gothic Book" w:hAnsi="Franklin Gothic Book" w:cs="Arial"/>
                              </w:rPr>
                              <w:t xml:space="preserve"> and good conduct of</w:t>
                            </w:r>
                            <w:r w:rsidRPr="002B4948">
                              <w:rPr>
                                <w:rFonts w:ascii="Franklin Gothic Book" w:hAnsi="Franklin Gothic Book" w:cs="Arial"/>
                              </w:rPr>
                              <w:t xml:space="preserve"> children during the lunchtime break period, in accordance with agreed practices and procedures.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" o:spid="_x0000_s1026" style="width:515.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" fillcolor="#f2f2f2" strokecolor="#1c2f69" strokeweight="1pt">
                <v:shadow color="#868686"/>
                <v:textbox>
                  <w:txbxContent>
                    <w:p w:rsidR="009D7CF6" w:rsidRPr="001514D4" w:rsidRDefault="002B4948" w:rsidP="009C2143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Responsible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,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under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the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direction</w:t>
                      </w:r>
                      <w:proofErr w:type="spellEnd"/>
                      <w:r w:rsidR="00731B1D">
                        <w:rPr>
                          <w:rFonts w:ascii="Franklin Gothic Book" w:hAnsi="Franklin Gothic Book" w:cs="Arial"/>
                        </w:rPr>
                        <w:t xml:space="preserve"> of </w:t>
                      </w:r>
                      <w:proofErr w:type="spellStart"/>
                      <w:r w:rsidR="00731B1D">
                        <w:rPr>
                          <w:rFonts w:ascii="Franklin Gothic Book" w:hAnsi="Franklin Gothic Book" w:cs="Arial"/>
                        </w:rPr>
                        <w:t>the</w:t>
                      </w:r>
                      <w:proofErr w:type="spellEnd"/>
                      <w:r w:rsidR="00731B1D">
                        <w:rPr>
                          <w:rFonts w:ascii="Franklin Gothic Book" w:hAnsi="Franklin Gothic Book" w:cs="Arial"/>
                        </w:rPr>
                        <w:t xml:space="preserve"> Line Manager/s </w:t>
                      </w:r>
                      <w:proofErr w:type="spellStart"/>
                      <w:r w:rsidR="00731B1D">
                        <w:rPr>
                          <w:rFonts w:ascii="Franklin Gothic Book" w:hAnsi="Franklin Gothic Book" w:cs="Arial"/>
                        </w:rPr>
                        <w:t>or</w:t>
                      </w:r>
                      <w:proofErr w:type="spellEnd"/>
                      <w:r w:rsidR="00731B1D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="00731B1D">
                        <w:rPr>
                          <w:rFonts w:ascii="Franklin Gothic Book" w:hAnsi="Franklin Gothic Book" w:cs="Arial"/>
                        </w:rPr>
                        <w:t>other</w:t>
                      </w:r>
                      <w:proofErr w:type="spellEnd"/>
                      <w:r w:rsidR="00731B1D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="00731B1D">
                        <w:rPr>
                          <w:rFonts w:ascii="Franklin Gothic Book" w:hAnsi="Franklin Gothic Book" w:cs="Arial"/>
                        </w:rPr>
                        <w:t>nominated</w:t>
                      </w:r>
                      <w:proofErr w:type="spellEnd"/>
                      <w:r w:rsidR="00731B1D">
                        <w:rPr>
                          <w:rFonts w:ascii="Franklin Gothic Book" w:hAnsi="Franklin Gothic Book" w:cs="Arial"/>
                        </w:rPr>
                        <w:t xml:space="preserve"> staff</w:t>
                      </w:r>
                      <w:r w:rsidRPr="002B4948">
                        <w:rPr>
                          <w:rFonts w:ascii="Franklin Gothic Book" w:hAnsi="Franklin Gothic Book" w:cs="Arial"/>
                        </w:rPr>
                        <w:t xml:space="preserve">,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either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individually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or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as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part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of a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team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,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for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securing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the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safety,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welfare</w:t>
                      </w:r>
                      <w:proofErr w:type="spellEnd"/>
                      <w:r w:rsidR="00731B1D">
                        <w:rPr>
                          <w:rFonts w:ascii="Franklin Gothic Book" w:hAnsi="Franklin Gothic Book" w:cs="Arial"/>
                        </w:rPr>
                        <w:t xml:space="preserve"> and </w:t>
                      </w:r>
                      <w:proofErr w:type="spellStart"/>
                      <w:r w:rsidR="00731B1D">
                        <w:rPr>
                          <w:rFonts w:ascii="Franklin Gothic Book" w:hAnsi="Franklin Gothic Book" w:cs="Arial"/>
                        </w:rPr>
                        <w:t>good</w:t>
                      </w:r>
                      <w:proofErr w:type="spellEnd"/>
                      <w:r w:rsidR="00731B1D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="00731B1D">
                        <w:rPr>
                          <w:rFonts w:ascii="Franklin Gothic Book" w:hAnsi="Franklin Gothic Book" w:cs="Arial"/>
                        </w:rPr>
                        <w:t>conduct</w:t>
                      </w:r>
                      <w:proofErr w:type="spellEnd"/>
                      <w:r w:rsidR="00731B1D">
                        <w:rPr>
                          <w:rFonts w:ascii="Franklin Gothic Book" w:hAnsi="Franklin Gothic Book" w:cs="Arial"/>
                        </w:rPr>
                        <w:t xml:space="preserve"> of</w:t>
                      </w:r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children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during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the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lunchtime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break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period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, in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accordance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with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agreed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practices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 and </w:t>
                      </w:r>
                      <w:proofErr w:type="spellStart"/>
                      <w:r w:rsidRPr="002B4948">
                        <w:rPr>
                          <w:rFonts w:ascii="Franklin Gothic Book" w:hAnsi="Franklin Gothic Book" w:cs="Arial"/>
                        </w:rPr>
                        <w:t>procedures</w:t>
                      </w:r>
                      <w:proofErr w:type="spellEnd"/>
                      <w:r w:rsidRPr="002B4948">
                        <w:rPr>
                          <w:rFonts w:ascii="Franklin Gothic Book" w:hAnsi="Franklin Gothic Book" w:cs="Arial"/>
                        </w:rPr>
                        <w:t xml:space="preserve">.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178EF" w:rsidRDefault="001178EF" w:rsidP="001178EF">
      <w:pPr>
        <w:rPr>
          <w:rFonts w:cs="Arial"/>
          <w:b/>
          <w:color w:val="1F497D" w:themeColor="text2"/>
          <w:sz w:val="28"/>
          <w:lang w:val="en-AU"/>
        </w:rPr>
      </w:pPr>
    </w:p>
    <w:p w:rsidR="001178EF" w:rsidRDefault="001178EF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t>Key Responsibilities</w:t>
      </w:r>
    </w:p>
    <w:p w:rsidR="004429D3" w:rsidRPr="002663A7" w:rsidRDefault="004429D3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429D3" w:rsidRPr="00CA193C" w:rsidTr="002B4948">
        <w:tc>
          <w:tcPr>
            <w:tcW w:w="9576" w:type="dxa"/>
          </w:tcPr>
          <w:p w:rsidR="002B4948" w:rsidRPr="002B4948" w:rsidRDefault="00731B1D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Helping walk</w:t>
            </w:r>
            <w:r w:rsidR="002B4948" w:rsidRPr="002B4948">
              <w:rPr>
                <w:rFonts w:ascii="Franklin Gothic Book" w:hAnsi="Franklin Gothic Book" w:cs="Arial"/>
              </w:rPr>
              <w:t xml:space="preserve"> children over to the Dining Hall.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 xml:space="preserve">Supervising the washing of hands prior to entering the Dining Hall 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>Monitor and control children behaviour in the lunch queue and whilst children are sat down.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>Ensure that crockery, cutlery and leftovers are returned to the relevant place after use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>Clean up spillages or debris around the dining/play areas to ensure the maintenance of good order, discipline and safety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 xml:space="preserve">Offer play activities in the playground after eating and inside during periods of bad weather 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lastRenderedPageBreak/>
              <w:t xml:space="preserve">Assist children with toileting </w:t>
            </w:r>
            <w:r w:rsidR="00BB4044">
              <w:rPr>
                <w:rFonts w:ascii="Franklin Gothic Book" w:hAnsi="Franklin Gothic Book" w:cs="Arial"/>
              </w:rPr>
              <w:t xml:space="preserve">if required </w:t>
            </w:r>
            <w:r w:rsidRPr="002B4948">
              <w:rPr>
                <w:rFonts w:ascii="Franklin Gothic Book" w:hAnsi="Franklin Gothic Book" w:cs="Arial"/>
              </w:rPr>
              <w:t xml:space="preserve">and help change </w:t>
            </w:r>
            <w:r w:rsidR="00731B1D">
              <w:rPr>
                <w:rFonts w:ascii="Franklin Gothic Book" w:hAnsi="Franklin Gothic Book" w:cs="Arial"/>
              </w:rPr>
              <w:t>children if any accidents occur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>Supervise the conduct of the children, ensuring safe and orderly conduct within and outside the premises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 xml:space="preserve">Ensure children remain out of the school building when they should be outside 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 xml:space="preserve">Deal with minor incidents and refer to senior staff if necessary </w:t>
            </w:r>
          </w:p>
          <w:p w:rsidR="002B4948" w:rsidRPr="002B4948" w:rsidRDefault="002B4948" w:rsidP="002B4948">
            <w:pPr>
              <w:numPr>
                <w:ilvl w:val="0"/>
                <w:numId w:val="41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 w:rsidRPr="002B4948">
              <w:rPr>
                <w:rFonts w:ascii="Franklin Gothic Book" w:hAnsi="Franklin Gothic Book" w:cs="Arial"/>
              </w:rPr>
              <w:t>Administer First Aid as needed, following Health and Safety Guidelines and procedures for First Aid</w:t>
            </w:r>
          </w:p>
          <w:p w:rsidR="004429D3" w:rsidRPr="001514D4" w:rsidRDefault="004429D3" w:rsidP="00297DDC">
            <w:pPr>
              <w:rPr>
                <w:rFonts w:ascii="Franklin Gothic Book" w:hAnsi="Franklin Gothic Book" w:cs="Arial"/>
                <w:color w:val="auto"/>
              </w:rPr>
            </w:pPr>
          </w:p>
          <w:p w:rsidR="004429D3" w:rsidRPr="001857C3" w:rsidRDefault="004429D3" w:rsidP="00297DDC">
            <w:pPr>
              <w:rPr>
                <w:rFonts w:ascii="Franklin Gothic Book" w:hAnsi="Franklin Gothic Book" w:cs="Arial"/>
                <w:b/>
                <w:color w:val="auto"/>
              </w:rPr>
            </w:pPr>
          </w:p>
        </w:tc>
      </w:tr>
      <w:tr w:rsidR="004429D3" w:rsidTr="002B4948">
        <w:tc>
          <w:tcPr>
            <w:tcW w:w="9576" w:type="dxa"/>
          </w:tcPr>
          <w:p w:rsidR="004429D3" w:rsidRPr="001857C3" w:rsidRDefault="004429D3" w:rsidP="00297D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  <w:r w:rsidRPr="001857C3">
              <w:rPr>
                <w:rFonts w:ascii="Franklin Gothic Book" w:hAnsi="Franklin Gothic Book" w:cs="Arial"/>
                <w:b/>
                <w:bCs/>
                <w:color w:val="auto"/>
              </w:rPr>
              <w:lastRenderedPageBreak/>
              <w:t>Other Duties</w:t>
            </w:r>
          </w:p>
          <w:p w:rsidR="004429D3" w:rsidRPr="001857C3" w:rsidRDefault="004429D3" w:rsidP="00297D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To be aware of and comply with policies and procedures relating to safeguarding, health and safety, security,  confidentiality and data protection, reporting any concerns to an appropriate person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To be aware of and support diversity and equal opportunities for all, appreciating and supporting the role of other professionals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To contribute to the overall ethos, work and aims of the school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To attend and participate in meetings as required 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To participate in training and other learning activities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Fully and positively participate in the schools appraisal system in order to develop and enhance personal and school performance  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To undertake all other duties commensurate with the level of the post as required, to ensure the efficient and effective running of the school. </w:t>
            </w:r>
          </w:p>
          <w:p w:rsidR="004429D3" w:rsidRPr="001857C3" w:rsidRDefault="004429D3" w:rsidP="00297D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</w:p>
          <w:p w:rsidR="004429D3" w:rsidRPr="001857C3" w:rsidRDefault="004429D3" w:rsidP="00297DDC">
            <w:pPr>
              <w:rPr>
                <w:rFonts w:ascii="Franklin Gothic Book" w:hAnsi="Franklin Gothic Book" w:cs="Arial"/>
                <w:b/>
                <w:color w:val="auto"/>
              </w:rPr>
            </w:pPr>
          </w:p>
        </w:tc>
      </w:tr>
    </w:tbl>
    <w:p w:rsidR="001178EF" w:rsidRPr="002663A7" w:rsidRDefault="001178EF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t xml:space="preserve">Principal working relationships  </w:t>
      </w:r>
    </w:p>
    <w:p w:rsidR="000C3277" w:rsidRPr="000C3277" w:rsidRDefault="000C3277" w:rsidP="000C3277">
      <w:pPr>
        <w:rPr>
          <w:rFonts w:ascii="Franklin Gothic Book" w:hAnsi="Franklin Gothic Book" w:cs="Arial"/>
          <w:b/>
          <w:lang w:val="en-AU"/>
        </w:rPr>
      </w:pPr>
      <w:r w:rsidRPr="000C3277">
        <w:rPr>
          <w:rFonts w:ascii="Franklin Gothic Book" w:hAnsi="Franklin Gothic Book" w:cs="Arial"/>
          <w:b/>
          <w:lang w:val="en-AU"/>
        </w:rPr>
        <w:t>Internal</w:t>
      </w:r>
    </w:p>
    <w:p w:rsidR="000C3277" w:rsidRPr="000C3277" w:rsidRDefault="000C3277" w:rsidP="000C3277">
      <w:pPr>
        <w:pStyle w:val="ListParagraph"/>
        <w:numPr>
          <w:ilvl w:val="0"/>
          <w:numId w:val="37"/>
        </w:numPr>
        <w:rPr>
          <w:rFonts w:ascii="Franklin Gothic Book" w:hAnsi="Franklin Gothic Book" w:cs="Arial"/>
          <w:lang w:val="en-AU"/>
        </w:rPr>
      </w:pPr>
      <w:r w:rsidRPr="000C3277">
        <w:rPr>
          <w:rFonts w:ascii="Franklin Gothic Book" w:hAnsi="Franklin Gothic Book" w:cs="Arial"/>
          <w:lang w:val="en-AU"/>
        </w:rPr>
        <w:t>Communicating and consulting with the pa</w:t>
      </w:r>
      <w:r>
        <w:rPr>
          <w:rFonts w:ascii="Franklin Gothic Book" w:hAnsi="Franklin Gothic Book" w:cs="Arial"/>
          <w:lang w:val="en-AU"/>
        </w:rPr>
        <w:t>rents of pupils</w:t>
      </w:r>
    </w:p>
    <w:p w:rsidR="001178EF" w:rsidRPr="000C3277" w:rsidRDefault="001178EF" w:rsidP="000E444E">
      <w:pPr>
        <w:pStyle w:val="ListParagraph"/>
        <w:jc w:val="both"/>
        <w:rPr>
          <w:rFonts w:ascii="Franklin Gothic Book" w:hAnsi="Franklin Gothic Book" w:cs="Arial"/>
          <w:b/>
          <w:lang w:val="en-AU"/>
        </w:rPr>
      </w:pPr>
    </w:p>
    <w:p w:rsidR="001178EF" w:rsidRPr="0020418D" w:rsidRDefault="001178EF" w:rsidP="001178EF">
      <w:pPr>
        <w:rPr>
          <w:rFonts w:ascii="Franklin Gothic Book" w:hAnsi="Franklin Gothic Book" w:cs="Arial"/>
          <w:b/>
          <w:lang w:val="en-AU"/>
        </w:rPr>
      </w:pPr>
      <w:r w:rsidRPr="0020418D">
        <w:rPr>
          <w:rFonts w:ascii="Franklin Gothic Book" w:hAnsi="Franklin Gothic Book" w:cs="Arial"/>
          <w:b/>
          <w:lang w:val="en-AU"/>
        </w:rPr>
        <w:t>External</w:t>
      </w:r>
      <w:r w:rsidR="000C3277">
        <w:rPr>
          <w:rFonts w:ascii="Franklin Gothic Book" w:hAnsi="Franklin Gothic Book" w:cs="Arial"/>
          <w:b/>
          <w:lang w:val="en-AU"/>
        </w:rPr>
        <w:t xml:space="preserve"> </w:t>
      </w:r>
    </w:p>
    <w:p w:rsidR="000C3277" w:rsidRPr="000C3277" w:rsidRDefault="000C3277" w:rsidP="000C3277">
      <w:pPr>
        <w:pStyle w:val="ListParagraph"/>
        <w:numPr>
          <w:ilvl w:val="0"/>
          <w:numId w:val="38"/>
        </w:numPr>
        <w:rPr>
          <w:rFonts w:ascii="Franklin Gothic Book" w:hAnsi="Franklin Gothic Book" w:cs="Arial"/>
          <w:lang w:val="en-AU"/>
        </w:rPr>
      </w:pPr>
      <w:r w:rsidRPr="000C3277">
        <w:rPr>
          <w:rFonts w:ascii="Franklin Gothic Book" w:hAnsi="Franklin Gothic Book" w:cs="Arial"/>
          <w:lang w:val="en-AU"/>
        </w:rPr>
        <w:t>Communicating and co-operating with persons or bodies outside the school</w:t>
      </w:r>
    </w:p>
    <w:p w:rsidR="001178EF" w:rsidRPr="000C3277" w:rsidRDefault="001178EF" w:rsidP="000E444E">
      <w:pPr>
        <w:pStyle w:val="ListParagraph"/>
        <w:rPr>
          <w:rFonts w:ascii="Franklin Gothic Book" w:hAnsi="Franklin Gothic Book" w:cs="Arial"/>
          <w:b/>
          <w:lang w:val="en-AU"/>
        </w:rPr>
      </w:pPr>
    </w:p>
    <w:p w:rsidR="001178EF" w:rsidRPr="002663A7" w:rsidRDefault="001178EF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lastRenderedPageBreak/>
        <w:t>Person Specification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Respect the need for confidentiality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Be responsible, honest and reliable with a good sense of humour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Willing to work within organisational procedures and processes and to meet required standards of the role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Demonstrate good working relationships with the whole staff team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Commitment to undergo training as and when required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An understanding of equality of opportunity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Have the ability to work under pressure and prioritise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Able to work on own initiative, using judgement and common sense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Be flexible and able to work as part of a team </w:t>
      </w:r>
    </w:p>
    <w:p w:rsidR="001178EF" w:rsidRPr="00F9667F" w:rsidRDefault="001514D4" w:rsidP="001178EF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Be committed to safeguarding children </w:t>
      </w:r>
    </w:p>
    <w:p w:rsidR="001178EF" w:rsidRPr="002572A2" w:rsidRDefault="007A7A3C" w:rsidP="001178EF">
      <w:pPr>
        <w:rPr>
          <w:rFonts w:cs="Arial"/>
          <w:b/>
          <w:lang w:val="en-AU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1514475"/>
                <wp:effectExtent l="0" t="0" r="25400" b="28575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15144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3E2" w:rsidRPr="000E444E" w:rsidRDefault="006773E2" w:rsidP="000E444E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773E2" w:rsidRDefault="006773E2" w:rsidP="000E444E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Values Based Behaviours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– The behaviours associated with our company values</w:t>
                            </w:r>
                          </w:p>
                          <w:p w:rsidR="006773E2" w:rsidRDefault="006773E2" w:rsidP="006773E2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:rsidR="001178EF" w:rsidRPr="006773E2" w:rsidRDefault="001178EF" w:rsidP="006773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6773E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Excellence</w:t>
                            </w:r>
                          </w:p>
                          <w:p w:rsidR="00FF5A50" w:rsidRPr="0020418D" w:rsidRDefault="00FF5A50" w:rsidP="00FF5A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Respect </w:t>
                            </w:r>
                          </w:p>
                          <w:p w:rsidR="001178EF" w:rsidRDefault="001178EF" w:rsidP="001178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Integrity</w:t>
                            </w:r>
                          </w:p>
                          <w:p w:rsidR="00FF5A50" w:rsidRDefault="00FF5A50" w:rsidP="00FF5A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:rsidR="001178EF" w:rsidRPr="000E444E" w:rsidRDefault="001178EF" w:rsidP="000E44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Accountability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7" style="width:515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" fillcolor="#f2f2f2" strokecolor="#1c2f69" strokeweight="1pt">
                <v:shadow color="#868686"/>
                <v:textbox>
                  <w:txbxContent>
                    <w:p w:rsidR="006773E2" w:rsidRPr="000E444E" w:rsidRDefault="006773E2" w:rsidP="000E444E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</w:p>
                    <w:p w:rsidR="006773E2" w:rsidRDefault="006773E2" w:rsidP="000E444E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Values</w:t>
                      </w:r>
                      <w:proofErr w:type="spellEnd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Based</w:t>
                      </w:r>
                      <w:proofErr w:type="spellEnd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Behaviours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behaviours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associated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with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our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company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values</w:t>
                      </w:r>
                      <w:proofErr w:type="spellEnd"/>
                    </w:p>
                    <w:p w:rsidR="006773E2" w:rsidRDefault="006773E2" w:rsidP="006773E2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:rsidR="001178EF" w:rsidRPr="006773E2" w:rsidRDefault="001178EF" w:rsidP="006773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6773E2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Excellence</w:t>
                      </w:r>
                      <w:proofErr w:type="spellEnd"/>
                    </w:p>
                    <w:p w:rsidR="00FF5A50" w:rsidRPr="0020418D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Respect</w:t>
                      </w:r>
                      <w:proofErr w:type="spellEnd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178EF" w:rsidRDefault="001178EF" w:rsidP="001178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Integrity</w:t>
                      </w:r>
                      <w:proofErr w:type="spellEnd"/>
                    </w:p>
                    <w:p w:rsidR="00FF5A50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Collaboration</w:t>
                      </w:r>
                      <w:proofErr w:type="spellEnd"/>
                    </w:p>
                    <w:p w:rsidR="001178EF" w:rsidRPr="000E444E" w:rsidRDefault="001178EF" w:rsidP="000E44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Accountability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6773E2" w:rsidRDefault="006773E2" w:rsidP="001178EF">
      <w:pPr>
        <w:rPr>
          <w:rFonts w:cs="Arial"/>
          <w:b/>
          <w:color w:val="1C2F69"/>
          <w:sz w:val="28"/>
          <w:lang w:val="en-AU"/>
        </w:rPr>
      </w:pPr>
    </w:p>
    <w:p w:rsidR="001178EF" w:rsidRPr="006773E2" w:rsidRDefault="001178EF" w:rsidP="001178EF">
      <w:pPr>
        <w:rPr>
          <w:rFonts w:ascii="Franklin Gothic Book" w:hAnsi="Franklin Gothic Book" w:cs="Arial"/>
          <w:b/>
          <w:color w:val="1F497D" w:themeColor="text2"/>
          <w:sz w:val="28"/>
          <w:lang w:val="en-AU"/>
        </w:rPr>
      </w:pPr>
      <w:r w:rsidRPr="006773E2">
        <w:rPr>
          <w:rFonts w:ascii="Franklin Gothic Book" w:hAnsi="Franklin Gothic Book" w:cs="Arial"/>
          <w:b/>
          <w:color w:val="1C2F69"/>
          <w:sz w:val="28"/>
          <w:lang w:val="en-AU"/>
        </w:rPr>
        <w:t>Remuneration</w:t>
      </w:r>
    </w:p>
    <w:p w:rsidR="001178EF" w:rsidRPr="001178EF" w:rsidRDefault="001178EF" w:rsidP="001178EF">
      <w:pPr>
        <w:pStyle w:val="ListParagraph"/>
        <w:numPr>
          <w:ilvl w:val="0"/>
          <w:numId w:val="22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1178EF">
        <w:rPr>
          <w:rFonts w:ascii="Franklin Gothic Book" w:hAnsi="Franklin Gothic Book" w:cs="Arial"/>
          <w:sz w:val="22"/>
          <w:szCs w:val="22"/>
        </w:rPr>
        <w:t>Competitive Salary</w:t>
      </w:r>
    </w:p>
    <w:p w:rsidR="001178EF" w:rsidRPr="001178EF" w:rsidRDefault="001178EF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 w:rsidRPr="001178EF">
        <w:rPr>
          <w:rFonts w:ascii="Franklin Gothic Book" w:hAnsi="Franklin Gothic Book" w:cs="Arial"/>
          <w:sz w:val="22"/>
          <w:szCs w:val="22"/>
          <w:lang w:val="en-AU"/>
        </w:rPr>
        <w:t>Contributory Pension Scheme</w:t>
      </w:r>
    </w:p>
    <w:p w:rsidR="007A7A3C" w:rsidRPr="001178EF" w:rsidRDefault="007A7A3C" w:rsidP="007A7A3C"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 w:rsidRPr="001178EF">
        <w:rPr>
          <w:rFonts w:ascii="Franklin Gothic Book" w:hAnsi="Franklin Gothic Book" w:cs="Arial"/>
          <w:sz w:val="22"/>
          <w:szCs w:val="22"/>
          <w:lang w:val="en-AU"/>
        </w:rPr>
        <w:t xml:space="preserve">School fee discount </w:t>
      </w:r>
    </w:p>
    <w:p w:rsidR="001178EF" w:rsidRDefault="007A7A3C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 w:rsidRPr="007A7A3C">
        <w:rPr>
          <w:rFonts w:ascii="Franklin Gothic Book" w:hAnsi="Franklin Gothic Book" w:cs="Arial"/>
          <w:sz w:val="22"/>
          <w:szCs w:val="22"/>
          <w:lang w:val="en-AU"/>
        </w:rPr>
        <w:t>P</w:t>
      </w:r>
      <w:r w:rsidR="001178EF" w:rsidRPr="007A7A3C">
        <w:rPr>
          <w:rFonts w:ascii="Franklin Gothic Book" w:hAnsi="Franklin Gothic Book" w:cs="Arial"/>
          <w:sz w:val="22"/>
          <w:szCs w:val="22"/>
          <w:lang w:val="en-AU"/>
        </w:rPr>
        <w:t>rofessional development</w:t>
      </w:r>
    </w:p>
    <w:p w:rsidR="000E444E" w:rsidRPr="007A7A3C" w:rsidRDefault="000E444E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>
        <w:rPr>
          <w:rFonts w:ascii="Franklin Gothic Book" w:hAnsi="Franklin Gothic Book" w:cs="Arial"/>
          <w:sz w:val="22"/>
          <w:szCs w:val="22"/>
          <w:lang w:val="en-AU"/>
        </w:rPr>
        <w:t>School holidays and public hoildays</w:t>
      </w:r>
    </w:p>
    <w:p w:rsidR="00FF5A50" w:rsidRPr="000C3277" w:rsidRDefault="00FF5A50" w:rsidP="000C3277">
      <w:pPr>
        <w:pStyle w:val="ListParagraph"/>
        <w:spacing w:after="200" w:line="276" w:lineRule="auto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:rsidR="0020418D" w:rsidRDefault="00FF5A50" w:rsidP="0020418D">
      <w:pPr>
        <w:spacing w:after="200" w:line="276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Signed:               …………………………………………………………     Date:………………………………………………</w:t>
      </w:r>
    </w:p>
    <w:p w:rsidR="008D3895" w:rsidRDefault="00FF5A50" w:rsidP="00FF5A50">
      <w:pPr>
        <w:spacing w:after="200" w:line="276" w:lineRule="auto"/>
      </w:pPr>
      <w:r>
        <w:rPr>
          <w:rFonts w:ascii="Franklin Gothic Book" w:hAnsi="Franklin Gothic Book"/>
          <w:b/>
          <w:bCs/>
          <w:sz w:val="22"/>
          <w:szCs w:val="22"/>
        </w:rPr>
        <w:t>Printed Name:    ……………………………………………………………………………………………</w:t>
      </w:r>
    </w:p>
    <w:sectPr w:rsidR="008D3895" w:rsidSect="004C1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079" w:right="707" w:bottom="720" w:left="851" w:header="284" w:footer="478" w:gutter="0"/>
      <w:pgBorders w:offsetFrom="page">
        <w:top w:val="single" w:sz="24" w:space="24" w:color="1C2F69"/>
        <w:left w:val="single" w:sz="24" w:space="24" w:color="1C2F69"/>
        <w:bottom w:val="single" w:sz="24" w:space="24" w:color="1C2F69"/>
        <w:right w:val="single" w:sz="24" w:space="24" w:color="1C2F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55" w:rsidRDefault="007F6D55" w:rsidP="00AC1509">
      <w:r>
        <w:separator/>
      </w:r>
    </w:p>
  </w:endnote>
  <w:endnote w:type="continuationSeparator" w:id="0">
    <w:p w:rsidR="007F6D55" w:rsidRDefault="007F6D55" w:rsidP="00A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BD" w:rsidRDefault="00AD27B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27" w:rsidRDefault="007A7A3C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E8CDD" wp14:editId="472EBDDF">
              <wp:simplePos x="0" y="0"/>
              <wp:positionH relativeFrom="margin">
                <wp:posOffset>6257925</wp:posOffset>
              </wp:positionH>
              <wp:positionV relativeFrom="bottomMargin">
                <wp:posOffset>80645</wp:posOffset>
              </wp:positionV>
              <wp:extent cx="397510" cy="371475"/>
              <wp:effectExtent l="0" t="0" r="21590" b="2857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371475"/>
                      </a:xfrm>
                      <a:prstGeom prst="ellipse">
                        <a:avLst/>
                      </a:prstGeom>
                      <a:solidFill>
                        <a:srgbClr val="1C2F69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D54727" w:rsidRPr="00D54727" w:rsidRDefault="00E9785F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472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1AEC" w:rsidRPr="00F11AE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BE8CDD" id="Óvalo 10" o:spid="_x0000_s1028" style="position:absolute;margin-left:492.75pt;margin-top:6.35pt;width:31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" fillcolor="#1c2f69">
              <v:textbox inset="0,,0">
                <w:txbxContent>
                  <w:p w:rsidR="00D54727" w:rsidRPr="00D54727" w:rsidRDefault="00E9785F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D54727">
                      <w:rPr>
                        <w:sz w:val="16"/>
                        <w:szCs w:val="16"/>
                      </w:rPr>
                      <w:instrText>PAGE    \* MERGEFORMAT</w:instrText>
                    </w:r>
                    <w:r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F11AEC" w:rsidRPr="00F11AE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AD27BD" w:rsidRPr="00D033FA" w:rsidRDefault="00AD27BD" w:rsidP="00D033FA">
    <w:pPr>
      <w:tabs>
        <w:tab w:val="center" w:pos="5387"/>
      </w:tabs>
      <w:spacing w:before="240"/>
      <w:jc w:val="both"/>
      <w:rPr>
        <w:rFonts w:eastAsiaTheme="majorEastAsia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55" w:rsidRDefault="007F6D55" w:rsidP="00AC1509">
      <w:r>
        <w:separator/>
      </w:r>
    </w:p>
  </w:footnote>
  <w:footnote w:type="continuationSeparator" w:id="0">
    <w:p w:rsidR="007F6D55" w:rsidRDefault="007F6D55" w:rsidP="00AC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F" w:rsidRDefault="00F11AE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493764" o:spid="_x0000_s2053" type="#_x0000_t75" style="position:absolute;margin-left:0;margin-top:0;width:88.45pt;height:101.25pt;z-index:-251655168;mso-position-horizontal:center;mso-position-horizontal-relative:margin;mso-position-vertical:center;mso-position-vertical-relative:margin" o:allowincell="f">
          <v:imagedata r:id="rId1" o:title="small breasid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F" w:rsidRDefault="00F11AE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493765" o:spid="_x0000_s2054" type="#_x0000_t75" style="position:absolute;margin-left:0;margin-top:0;width:88.45pt;height:101.25pt;z-index:-251654144;mso-position-horizontal:center;mso-position-horizontal-relative:margin;mso-position-vertical:center;mso-position-vertical-relative:margin" o:allowincell="f">
          <v:imagedata r:id="rId1" o:title="small breasid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F" w:rsidRDefault="00F11AE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493763" o:spid="_x0000_s2052" type="#_x0000_t75" style="position:absolute;margin-left:0;margin-top:0;width:88.45pt;height:101.25pt;z-index:-251656192;mso-position-horizontal:center;mso-position-horizontal-relative:margin;mso-position-vertical:center;mso-position-vertical-relative:margin" o:allowincell="f">
          <v:imagedata r:id="rId1" o:title="small breasid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EA1"/>
    <w:multiLevelType w:val="hybridMultilevel"/>
    <w:tmpl w:val="DC6A6806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5681CDB"/>
    <w:multiLevelType w:val="hybridMultilevel"/>
    <w:tmpl w:val="04662912"/>
    <w:lvl w:ilvl="0" w:tplc="4BAC609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607B3F"/>
    <w:multiLevelType w:val="hybridMultilevel"/>
    <w:tmpl w:val="E8885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C32"/>
    <w:multiLevelType w:val="hybridMultilevel"/>
    <w:tmpl w:val="685AD358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3FD3"/>
    <w:multiLevelType w:val="hybridMultilevel"/>
    <w:tmpl w:val="9102A048"/>
    <w:lvl w:ilvl="0" w:tplc="102847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293A"/>
    <w:multiLevelType w:val="hybridMultilevel"/>
    <w:tmpl w:val="ADEE1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532D"/>
    <w:multiLevelType w:val="hybridMultilevel"/>
    <w:tmpl w:val="1C2E5954"/>
    <w:lvl w:ilvl="0" w:tplc="45622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A029F"/>
    <w:multiLevelType w:val="hybridMultilevel"/>
    <w:tmpl w:val="812A9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A26B7"/>
    <w:multiLevelType w:val="hybridMultilevel"/>
    <w:tmpl w:val="143C91EC"/>
    <w:lvl w:ilvl="0" w:tplc="9424B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A0578"/>
    <w:multiLevelType w:val="hybridMultilevel"/>
    <w:tmpl w:val="9BF6A816"/>
    <w:lvl w:ilvl="0" w:tplc="7F6E1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D07EA"/>
    <w:multiLevelType w:val="hybridMultilevel"/>
    <w:tmpl w:val="BEE29AAE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DCA"/>
    <w:multiLevelType w:val="hybridMultilevel"/>
    <w:tmpl w:val="262CE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1BA4"/>
    <w:multiLevelType w:val="hybridMultilevel"/>
    <w:tmpl w:val="0D9EAA52"/>
    <w:lvl w:ilvl="0" w:tplc="9154B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1C01"/>
    <w:multiLevelType w:val="hybridMultilevel"/>
    <w:tmpl w:val="F8C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279"/>
    <w:multiLevelType w:val="hybridMultilevel"/>
    <w:tmpl w:val="E654D232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46012"/>
    <w:multiLevelType w:val="hybridMultilevel"/>
    <w:tmpl w:val="9F4CC264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C55F5"/>
    <w:multiLevelType w:val="hybridMultilevel"/>
    <w:tmpl w:val="53E86E74"/>
    <w:lvl w:ilvl="0" w:tplc="D9B6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44446"/>
    <w:multiLevelType w:val="hybridMultilevel"/>
    <w:tmpl w:val="EE7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A247A"/>
    <w:multiLevelType w:val="hybridMultilevel"/>
    <w:tmpl w:val="067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117C"/>
    <w:multiLevelType w:val="hybridMultilevel"/>
    <w:tmpl w:val="EAF2C2A4"/>
    <w:lvl w:ilvl="0" w:tplc="4BAC60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186C"/>
    <w:multiLevelType w:val="hybridMultilevel"/>
    <w:tmpl w:val="45842856"/>
    <w:lvl w:ilvl="0" w:tplc="099E3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485F"/>
    <w:multiLevelType w:val="hybridMultilevel"/>
    <w:tmpl w:val="546C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33E76"/>
    <w:multiLevelType w:val="hybridMultilevel"/>
    <w:tmpl w:val="C35E6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079C2"/>
    <w:multiLevelType w:val="hybridMultilevel"/>
    <w:tmpl w:val="8918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204E9"/>
    <w:multiLevelType w:val="hybridMultilevel"/>
    <w:tmpl w:val="36BEA8EA"/>
    <w:lvl w:ilvl="0" w:tplc="85E661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320998"/>
    <w:multiLevelType w:val="hybridMultilevel"/>
    <w:tmpl w:val="9D74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536C6"/>
    <w:multiLevelType w:val="hybridMultilevel"/>
    <w:tmpl w:val="BBDC7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8149C"/>
    <w:multiLevelType w:val="hybridMultilevel"/>
    <w:tmpl w:val="56D8F762"/>
    <w:lvl w:ilvl="0" w:tplc="6324EB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21DDD"/>
    <w:multiLevelType w:val="multilevel"/>
    <w:tmpl w:val="D9D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C93CDF"/>
    <w:multiLevelType w:val="hybridMultilevel"/>
    <w:tmpl w:val="A6441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42619"/>
    <w:multiLevelType w:val="hybridMultilevel"/>
    <w:tmpl w:val="7CA43120"/>
    <w:lvl w:ilvl="0" w:tplc="E48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E7470"/>
    <w:multiLevelType w:val="hybridMultilevel"/>
    <w:tmpl w:val="A1FA7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547C2"/>
    <w:multiLevelType w:val="hybridMultilevel"/>
    <w:tmpl w:val="305E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605DE"/>
    <w:multiLevelType w:val="hybridMultilevel"/>
    <w:tmpl w:val="7B7CC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01C64"/>
    <w:multiLevelType w:val="hybridMultilevel"/>
    <w:tmpl w:val="A8CAD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963DC"/>
    <w:multiLevelType w:val="hybridMultilevel"/>
    <w:tmpl w:val="82488374"/>
    <w:lvl w:ilvl="0" w:tplc="ED20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8543A"/>
    <w:multiLevelType w:val="hybridMultilevel"/>
    <w:tmpl w:val="1B8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67997"/>
    <w:multiLevelType w:val="hybridMultilevel"/>
    <w:tmpl w:val="ABC8C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16A8C"/>
    <w:multiLevelType w:val="hybridMultilevel"/>
    <w:tmpl w:val="76809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56418"/>
    <w:multiLevelType w:val="hybridMultilevel"/>
    <w:tmpl w:val="976A3908"/>
    <w:lvl w:ilvl="0" w:tplc="08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1" w15:restartNumberingAfterBreak="0">
    <w:nsid w:val="7FA95DF3"/>
    <w:multiLevelType w:val="multilevel"/>
    <w:tmpl w:val="202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39"/>
  </w:num>
  <w:num w:numId="4">
    <w:abstractNumId w:val="35"/>
  </w:num>
  <w:num w:numId="5">
    <w:abstractNumId w:val="11"/>
  </w:num>
  <w:num w:numId="6">
    <w:abstractNumId w:val="18"/>
  </w:num>
  <w:num w:numId="7">
    <w:abstractNumId w:val="8"/>
  </w:num>
  <w:num w:numId="8">
    <w:abstractNumId w:val="15"/>
  </w:num>
  <w:num w:numId="9">
    <w:abstractNumId w:val="16"/>
  </w:num>
  <w:num w:numId="10">
    <w:abstractNumId w:val="3"/>
  </w:num>
  <w:num w:numId="11">
    <w:abstractNumId w:val="25"/>
  </w:num>
  <w:num w:numId="12">
    <w:abstractNumId w:val="31"/>
  </w:num>
  <w:num w:numId="13">
    <w:abstractNumId w:val="28"/>
  </w:num>
  <w:num w:numId="14">
    <w:abstractNumId w:val="1"/>
  </w:num>
  <w:num w:numId="15">
    <w:abstractNumId w:val="9"/>
  </w:num>
  <w:num w:numId="16">
    <w:abstractNumId w:val="4"/>
  </w:num>
  <w:num w:numId="17">
    <w:abstractNumId w:val="36"/>
  </w:num>
  <w:num w:numId="18">
    <w:abstractNumId w:val="21"/>
  </w:num>
  <w:num w:numId="19">
    <w:abstractNumId w:val="20"/>
  </w:num>
  <w:num w:numId="20">
    <w:abstractNumId w:val="14"/>
  </w:num>
  <w:num w:numId="21">
    <w:abstractNumId w:val="6"/>
  </w:num>
  <w:num w:numId="22">
    <w:abstractNumId w:val="12"/>
  </w:num>
  <w:num w:numId="23">
    <w:abstractNumId w:val="40"/>
  </w:num>
  <w:num w:numId="24">
    <w:abstractNumId w:val="13"/>
  </w:num>
  <w:num w:numId="25">
    <w:abstractNumId w:val="37"/>
  </w:num>
  <w:num w:numId="26">
    <w:abstractNumId w:val="26"/>
  </w:num>
  <w:num w:numId="27">
    <w:abstractNumId w:val="7"/>
  </w:num>
  <w:num w:numId="28">
    <w:abstractNumId w:val="29"/>
  </w:num>
  <w:num w:numId="29">
    <w:abstractNumId w:val="41"/>
  </w:num>
  <w:num w:numId="30">
    <w:abstractNumId w:val="34"/>
  </w:num>
  <w:num w:numId="31">
    <w:abstractNumId w:val="23"/>
  </w:num>
  <w:num w:numId="32">
    <w:abstractNumId w:val="24"/>
  </w:num>
  <w:num w:numId="33">
    <w:abstractNumId w:val="30"/>
  </w:num>
  <w:num w:numId="34">
    <w:abstractNumId w:val="2"/>
  </w:num>
  <w:num w:numId="35">
    <w:abstractNumId w:val="5"/>
  </w:num>
  <w:num w:numId="36">
    <w:abstractNumId w:val="19"/>
  </w:num>
  <w:num w:numId="37">
    <w:abstractNumId w:val="10"/>
  </w:num>
  <w:num w:numId="38">
    <w:abstractNumId w:val="38"/>
  </w:num>
  <w:num w:numId="39">
    <w:abstractNumId w:val="22"/>
  </w:num>
  <w:num w:numId="40">
    <w:abstractNumId w:val="33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9"/>
    <w:rsid w:val="00010D7B"/>
    <w:rsid w:val="00013861"/>
    <w:rsid w:val="000148D7"/>
    <w:rsid w:val="00014A78"/>
    <w:rsid w:val="00021980"/>
    <w:rsid w:val="00030B60"/>
    <w:rsid w:val="00070D8D"/>
    <w:rsid w:val="0007437E"/>
    <w:rsid w:val="00074B1D"/>
    <w:rsid w:val="000C3277"/>
    <w:rsid w:val="000D3DA0"/>
    <w:rsid w:val="000E444E"/>
    <w:rsid w:val="000F2E27"/>
    <w:rsid w:val="000F7834"/>
    <w:rsid w:val="001137CA"/>
    <w:rsid w:val="0011395C"/>
    <w:rsid w:val="001178EF"/>
    <w:rsid w:val="00136921"/>
    <w:rsid w:val="00144DD5"/>
    <w:rsid w:val="001514D4"/>
    <w:rsid w:val="00161387"/>
    <w:rsid w:val="00167F41"/>
    <w:rsid w:val="001747CA"/>
    <w:rsid w:val="001776D1"/>
    <w:rsid w:val="001857C3"/>
    <w:rsid w:val="001A0479"/>
    <w:rsid w:val="001A4AFC"/>
    <w:rsid w:val="001B05D6"/>
    <w:rsid w:val="001C6D76"/>
    <w:rsid w:val="001C7D2E"/>
    <w:rsid w:val="001E1719"/>
    <w:rsid w:val="001E6197"/>
    <w:rsid w:val="001F6919"/>
    <w:rsid w:val="0020418D"/>
    <w:rsid w:val="002267A8"/>
    <w:rsid w:val="00250205"/>
    <w:rsid w:val="002522CC"/>
    <w:rsid w:val="00256164"/>
    <w:rsid w:val="00265D90"/>
    <w:rsid w:val="002663A7"/>
    <w:rsid w:val="00273C58"/>
    <w:rsid w:val="00281EC0"/>
    <w:rsid w:val="00282699"/>
    <w:rsid w:val="00284E67"/>
    <w:rsid w:val="0028768B"/>
    <w:rsid w:val="00292528"/>
    <w:rsid w:val="002B4937"/>
    <w:rsid w:val="002B4948"/>
    <w:rsid w:val="002C3A34"/>
    <w:rsid w:val="002C6D5C"/>
    <w:rsid w:val="002C7F5D"/>
    <w:rsid w:val="002F1CEE"/>
    <w:rsid w:val="00313D83"/>
    <w:rsid w:val="003227F1"/>
    <w:rsid w:val="0033521E"/>
    <w:rsid w:val="00337EFE"/>
    <w:rsid w:val="003472B1"/>
    <w:rsid w:val="00347AA4"/>
    <w:rsid w:val="003577D9"/>
    <w:rsid w:val="00363CFD"/>
    <w:rsid w:val="00366FF1"/>
    <w:rsid w:val="00371991"/>
    <w:rsid w:val="00384BE3"/>
    <w:rsid w:val="00390481"/>
    <w:rsid w:val="003905D3"/>
    <w:rsid w:val="0039113F"/>
    <w:rsid w:val="00393DEA"/>
    <w:rsid w:val="00396131"/>
    <w:rsid w:val="003977F9"/>
    <w:rsid w:val="003C69E8"/>
    <w:rsid w:val="003E6ACE"/>
    <w:rsid w:val="003F3472"/>
    <w:rsid w:val="003F46C2"/>
    <w:rsid w:val="00420F88"/>
    <w:rsid w:val="004323C7"/>
    <w:rsid w:val="00440322"/>
    <w:rsid w:val="004429D3"/>
    <w:rsid w:val="0047292E"/>
    <w:rsid w:val="00477F3D"/>
    <w:rsid w:val="0048292A"/>
    <w:rsid w:val="004A21CB"/>
    <w:rsid w:val="004A48AC"/>
    <w:rsid w:val="004B184B"/>
    <w:rsid w:val="004B368C"/>
    <w:rsid w:val="004C13CC"/>
    <w:rsid w:val="004C5702"/>
    <w:rsid w:val="004D0D02"/>
    <w:rsid w:val="004E1407"/>
    <w:rsid w:val="004F297F"/>
    <w:rsid w:val="0050079C"/>
    <w:rsid w:val="005009DB"/>
    <w:rsid w:val="00505AD4"/>
    <w:rsid w:val="00511E8E"/>
    <w:rsid w:val="00531A17"/>
    <w:rsid w:val="00545B36"/>
    <w:rsid w:val="00545FAD"/>
    <w:rsid w:val="0054700E"/>
    <w:rsid w:val="005649A9"/>
    <w:rsid w:val="00580FFF"/>
    <w:rsid w:val="0058629E"/>
    <w:rsid w:val="005876AA"/>
    <w:rsid w:val="00596375"/>
    <w:rsid w:val="005A34E4"/>
    <w:rsid w:val="005A4C31"/>
    <w:rsid w:val="005A54D3"/>
    <w:rsid w:val="005A55F6"/>
    <w:rsid w:val="005C3C28"/>
    <w:rsid w:val="005E1693"/>
    <w:rsid w:val="005E3DAC"/>
    <w:rsid w:val="005F1B10"/>
    <w:rsid w:val="00632DF6"/>
    <w:rsid w:val="00635A14"/>
    <w:rsid w:val="00651622"/>
    <w:rsid w:val="006563CF"/>
    <w:rsid w:val="00665F3D"/>
    <w:rsid w:val="00670557"/>
    <w:rsid w:val="00675E2A"/>
    <w:rsid w:val="00676BEF"/>
    <w:rsid w:val="006773E2"/>
    <w:rsid w:val="00682AB6"/>
    <w:rsid w:val="006838EC"/>
    <w:rsid w:val="0069088B"/>
    <w:rsid w:val="006C31CE"/>
    <w:rsid w:val="006D236D"/>
    <w:rsid w:val="006D4F1E"/>
    <w:rsid w:val="006F2255"/>
    <w:rsid w:val="006F6151"/>
    <w:rsid w:val="00723604"/>
    <w:rsid w:val="00731B1D"/>
    <w:rsid w:val="007353F4"/>
    <w:rsid w:val="00736D9B"/>
    <w:rsid w:val="00746A32"/>
    <w:rsid w:val="00750845"/>
    <w:rsid w:val="00777D24"/>
    <w:rsid w:val="00786F76"/>
    <w:rsid w:val="00796D68"/>
    <w:rsid w:val="007A7A3C"/>
    <w:rsid w:val="007C1C61"/>
    <w:rsid w:val="007C51F6"/>
    <w:rsid w:val="007C5208"/>
    <w:rsid w:val="007C58E3"/>
    <w:rsid w:val="007D2BA4"/>
    <w:rsid w:val="007D417D"/>
    <w:rsid w:val="007D6B36"/>
    <w:rsid w:val="007F6D55"/>
    <w:rsid w:val="00806087"/>
    <w:rsid w:val="008104EA"/>
    <w:rsid w:val="008145DF"/>
    <w:rsid w:val="0081588A"/>
    <w:rsid w:val="00834DCF"/>
    <w:rsid w:val="0083648A"/>
    <w:rsid w:val="00840D54"/>
    <w:rsid w:val="00845FD3"/>
    <w:rsid w:val="00851EF3"/>
    <w:rsid w:val="00852F96"/>
    <w:rsid w:val="00881FDA"/>
    <w:rsid w:val="00887F9D"/>
    <w:rsid w:val="008C7EE9"/>
    <w:rsid w:val="008D1A75"/>
    <w:rsid w:val="008D3895"/>
    <w:rsid w:val="008D7509"/>
    <w:rsid w:val="008E6594"/>
    <w:rsid w:val="008F087A"/>
    <w:rsid w:val="00910E88"/>
    <w:rsid w:val="009158D0"/>
    <w:rsid w:val="009163D2"/>
    <w:rsid w:val="00927C17"/>
    <w:rsid w:val="00941BEB"/>
    <w:rsid w:val="00957444"/>
    <w:rsid w:val="009847D7"/>
    <w:rsid w:val="009A5345"/>
    <w:rsid w:val="009A605E"/>
    <w:rsid w:val="009B5E6F"/>
    <w:rsid w:val="009C2143"/>
    <w:rsid w:val="009D4DA5"/>
    <w:rsid w:val="009D7CF6"/>
    <w:rsid w:val="009E39EE"/>
    <w:rsid w:val="009E4E02"/>
    <w:rsid w:val="00A051B9"/>
    <w:rsid w:val="00A12CBF"/>
    <w:rsid w:val="00A13FFF"/>
    <w:rsid w:val="00A156A8"/>
    <w:rsid w:val="00A3445C"/>
    <w:rsid w:val="00A46DD7"/>
    <w:rsid w:val="00A71F79"/>
    <w:rsid w:val="00AA2A12"/>
    <w:rsid w:val="00AB5BC6"/>
    <w:rsid w:val="00AC1509"/>
    <w:rsid w:val="00AC61CA"/>
    <w:rsid w:val="00AD0AA9"/>
    <w:rsid w:val="00AD27BD"/>
    <w:rsid w:val="00AE01AC"/>
    <w:rsid w:val="00AF0A49"/>
    <w:rsid w:val="00B00140"/>
    <w:rsid w:val="00B04302"/>
    <w:rsid w:val="00B064BC"/>
    <w:rsid w:val="00B06A16"/>
    <w:rsid w:val="00B10B2B"/>
    <w:rsid w:val="00B31CF5"/>
    <w:rsid w:val="00B35DEA"/>
    <w:rsid w:val="00B37FB7"/>
    <w:rsid w:val="00B65E81"/>
    <w:rsid w:val="00B70EF4"/>
    <w:rsid w:val="00B80C41"/>
    <w:rsid w:val="00B8251B"/>
    <w:rsid w:val="00B90AD4"/>
    <w:rsid w:val="00BA1812"/>
    <w:rsid w:val="00BA2280"/>
    <w:rsid w:val="00BA66A0"/>
    <w:rsid w:val="00BA7D88"/>
    <w:rsid w:val="00BB4044"/>
    <w:rsid w:val="00BC2BA1"/>
    <w:rsid w:val="00C42E95"/>
    <w:rsid w:val="00C4386E"/>
    <w:rsid w:val="00C64606"/>
    <w:rsid w:val="00C66164"/>
    <w:rsid w:val="00C67E80"/>
    <w:rsid w:val="00C70496"/>
    <w:rsid w:val="00C80772"/>
    <w:rsid w:val="00CA1FF8"/>
    <w:rsid w:val="00CD4A96"/>
    <w:rsid w:val="00CD7465"/>
    <w:rsid w:val="00CF5B2F"/>
    <w:rsid w:val="00D033FA"/>
    <w:rsid w:val="00D10444"/>
    <w:rsid w:val="00D13C0C"/>
    <w:rsid w:val="00D179E3"/>
    <w:rsid w:val="00D3666D"/>
    <w:rsid w:val="00D431BC"/>
    <w:rsid w:val="00D43F09"/>
    <w:rsid w:val="00D54727"/>
    <w:rsid w:val="00D61D19"/>
    <w:rsid w:val="00D63E28"/>
    <w:rsid w:val="00D87EC0"/>
    <w:rsid w:val="00DA0078"/>
    <w:rsid w:val="00DA5535"/>
    <w:rsid w:val="00DB3C52"/>
    <w:rsid w:val="00DB472A"/>
    <w:rsid w:val="00DD51F9"/>
    <w:rsid w:val="00DE3209"/>
    <w:rsid w:val="00E16306"/>
    <w:rsid w:val="00E26E3A"/>
    <w:rsid w:val="00E30DB5"/>
    <w:rsid w:val="00E34ECC"/>
    <w:rsid w:val="00E36BEE"/>
    <w:rsid w:val="00E7147D"/>
    <w:rsid w:val="00E90E9A"/>
    <w:rsid w:val="00E9785F"/>
    <w:rsid w:val="00EC79B5"/>
    <w:rsid w:val="00EE0016"/>
    <w:rsid w:val="00EF6995"/>
    <w:rsid w:val="00F061A2"/>
    <w:rsid w:val="00F11AEC"/>
    <w:rsid w:val="00F211A8"/>
    <w:rsid w:val="00F272F6"/>
    <w:rsid w:val="00F52B16"/>
    <w:rsid w:val="00F52CB6"/>
    <w:rsid w:val="00F55A15"/>
    <w:rsid w:val="00F71965"/>
    <w:rsid w:val="00F83BDE"/>
    <w:rsid w:val="00F87C0C"/>
    <w:rsid w:val="00F91E20"/>
    <w:rsid w:val="00F9667F"/>
    <w:rsid w:val="00FB06BB"/>
    <w:rsid w:val="00FE2CBA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88BF7B40-AAEF-44EB-A721-CE19A76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8C"/>
    <w:rPr>
      <w:rFonts w:asciiTheme="minorHAnsi" w:hAnsiTheme="minorHAnsi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rsid w:val="0058629E"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</w:rPr>
  </w:style>
  <w:style w:type="paragraph" w:styleId="Heading2">
    <w:name w:val="heading 2"/>
    <w:basedOn w:val="Normal"/>
    <w:next w:val="Normal"/>
    <w:qFormat/>
    <w:rsid w:val="007C51F6"/>
    <w:pPr>
      <w:keepNext/>
      <w:jc w:val="righ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51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rsid w:val="00E90E9A"/>
    <w:pPr>
      <w:jc w:val="both"/>
    </w:pPr>
    <w:rPr>
      <w:rFonts w:ascii="Tahoma" w:hAnsi="Tahoma"/>
      <w:snapToGrid w:val="0"/>
      <w:color w:val="000000"/>
    </w:rPr>
  </w:style>
  <w:style w:type="paragraph" w:styleId="NoSpacing">
    <w:name w:val="No Spacing"/>
    <w:uiPriority w:val="1"/>
    <w:qFormat/>
    <w:rsid w:val="007C51F6"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1F6"/>
    <w:rPr>
      <w:rFonts w:ascii="Calibri" w:eastAsiaTheme="majorEastAsia" w:hAnsi="Calibr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51F6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1F6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C51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AC15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15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5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09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1C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02EF-2A72-4AC3-A1CA-8CBB4C1C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Symone Campbell</dc:creator>
  <cp:lastModifiedBy>Victoria Barber</cp:lastModifiedBy>
  <cp:revision>2</cp:revision>
  <cp:lastPrinted>2016-03-31T10:40:00Z</cp:lastPrinted>
  <dcterms:created xsi:type="dcterms:W3CDTF">2018-03-26T09:34:00Z</dcterms:created>
  <dcterms:modified xsi:type="dcterms:W3CDTF">2018-03-26T09:34:00Z</dcterms:modified>
</cp:coreProperties>
</file>