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51A996" w14:textId="77777777" w:rsidR="008D0965" w:rsidRDefault="008D0965" w:rsidP="002A12F0">
      <w:pPr>
        <w:jc w:val="both"/>
        <w:rPr>
          <w:rFonts w:ascii="Arial" w:hAnsi="Arial" w:cs="Arial"/>
        </w:rPr>
      </w:pPr>
    </w:p>
    <w:p w14:paraId="09E3C3E6" w14:textId="77777777" w:rsidR="002A12F0" w:rsidRDefault="002A12F0" w:rsidP="002A12F0">
      <w:pPr>
        <w:jc w:val="both"/>
        <w:rPr>
          <w:rFonts w:ascii="Arial" w:hAnsi="Arial" w:cs="Arial"/>
        </w:rPr>
      </w:pPr>
      <w:r>
        <w:rPr>
          <w:rFonts w:ascii="Arial" w:hAnsi="Arial" w:cs="Arial"/>
        </w:rPr>
        <w:t>Dear Parent</w:t>
      </w:r>
      <w:r>
        <w:rPr>
          <w:rFonts w:ascii="Arial" w:hAnsi="Arial" w:cs="Arial"/>
        </w:rPr>
        <w:t>s</w:t>
      </w:r>
    </w:p>
    <w:p w14:paraId="01DF1152" w14:textId="77777777" w:rsidR="002A12F0" w:rsidRDefault="002A12F0" w:rsidP="002A12F0">
      <w:pPr>
        <w:jc w:val="both"/>
        <w:rPr>
          <w:rFonts w:ascii="Arial" w:hAnsi="Arial" w:cs="Arial"/>
        </w:rPr>
      </w:pPr>
      <w:r>
        <w:rPr>
          <w:rFonts w:ascii="Arial" w:hAnsi="Arial" w:cs="Arial"/>
        </w:rPr>
        <w:t>I am writing to update you on our coronavirus response and continued planning following the government’s COBRA meeting yesterday. Many parents have been in touch in recent days to ask about a potential school closure – we are keen to maintain frequent and open communication with you in these unprecedented times.</w:t>
      </w:r>
    </w:p>
    <w:p w14:paraId="65A82432" w14:textId="77777777" w:rsidR="002A12F0" w:rsidRDefault="002A12F0" w:rsidP="002A12F0">
      <w:pPr>
        <w:jc w:val="both"/>
        <w:rPr>
          <w:rFonts w:ascii="Arial" w:hAnsi="Arial" w:cs="Arial"/>
        </w:rPr>
      </w:pPr>
      <w:r>
        <w:rPr>
          <w:rFonts w:ascii="Arial" w:hAnsi="Arial" w:cs="Arial"/>
        </w:rPr>
        <w:t>While the UK has moved into the ‘Delay’ phase of its Coronavirus Action Plan, the official government advice for schools remains unchanged. As you know, we are following all Public Health England (PHE), Department for Education and NHS guidance. In addition, we have already introduced some additional measures such as asking parents to temperature check pupils before attending school, self-reporting of families’ travel plans, an increased level of cleaning and an emphasis on hand washing and hygiene in school.</w:t>
      </w:r>
    </w:p>
    <w:p w14:paraId="7E816ED9" w14:textId="77777777" w:rsidR="002A12F0" w:rsidRDefault="002A12F0" w:rsidP="002A12F0">
      <w:pPr>
        <w:jc w:val="both"/>
        <w:rPr>
          <w:rFonts w:ascii="Arial" w:hAnsi="Arial" w:cs="Arial"/>
        </w:rPr>
      </w:pPr>
      <w:r>
        <w:rPr>
          <w:rFonts w:ascii="Arial" w:hAnsi="Arial" w:cs="Arial"/>
        </w:rPr>
        <w:t>We will continue with this approach while preparing for the possibility that school closures may be introduced at any time. We are committed to maintaining a normal teaching and learning environment for our pupils, whilst carefully monitoring the fast-moving situation with our Cognita Response Team. We are also drawing upon the experience of further Cognita schools, namely in Spain, that are now successfully delivering remote learning programmes amid mandatory closures</w:t>
      </w:r>
      <w:r>
        <w:rPr>
          <w:rFonts w:ascii="Arial" w:hAnsi="Arial" w:cs="Arial"/>
        </w:rPr>
        <w:t>.</w:t>
      </w:r>
    </w:p>
    <w:p w14:paraId="46868620" w14:textId="77777777" w:rsidR="002A12F0" w:rsidRDefault="002A12F0" w:rsidP="002A12F0">
      <w:pPr>
        <w:jc w:val="both"/>
        <w:rPr>
          <w:rFonts w:ascii="Arial" w:hAnsi="Arial" w:cs="Arial"/>
        </w:rPr>
      </w:pPr>
      <w:r>
        <w:rPr>
          <w:rFonts w:ascii="Arial" w:hAnsi="Arial" w:cs="Arial"/>
        </w:rPr>
        <w:t xml:space="preserve">Yesterday’s announcement by the government advised against all international school trips. </w:t>
      </w:r>
      <w:r w:rsidRPr="002A12F0">
        <w:rPr>
          <w:rFonts w:ascii="Arial" w:hAnsi="Arial" w:cs="Arial"/>
        </w:rPr>
        <w:t xml:space="preserve">We </w:t>
      </w:r>
      <w:r>
        <w:rPr>
          <w:rFonts w:ascii="Arial" w:hAnsi="Arial" w:cs="Arial"/>
        </w:rPr>
        <w:t>have already</w:t>
      </w:r>
      <w:r w:rsidRPr="002A12F0">
        <w:rPr>
          <w:rFonts w:ascii="Arial" w:hAnsi="Arial" w:cs="Arial"/>
        </w:rPr>
        <w:t xml:space="preserve"> follow</w:t>
      </w:r>
      <w:r>
        <w:rPr>
          <w:rFonts w:ascii="Arial" w:hAnsi="Arial" w:cs="Arial"/>
        </w:rPr>
        <w:t>ed</w:t>
      </w:r>
      <w:r w:rsidRPr="002A12F0">
        <w:rPr>
          <w:rFonts w:ascii="Arial" w:hAnsi="Arial" w:cs="Arial"/>
        </w:rPr>
        <w:t xml:space="preserve"> this advice </w:t>
      </w:r>
      <w:r>
        <w:rPr>
          <w:rFonts w:ascii="Arial" w:hAnsi="Arial" w:cs="Arial"/>
        </w:rPr>
        <w:t>and postponed our ski trip to Italy and thank those families who have been extremely understanding and we will make further contact with them on Monday.</w:t>
      </w:r>
      <w:r w:rsidRPr="002A12F0">
        <w:rPr>
          <w:rFonts w:ascii="Arial" w:hAnsi="Arial" w:cs="Arial"/>
        </w:rPr>
        <w:t xml:space="preserve"> </w:t>
      </w:r>
    </w:p>
    <w:p w14:paraId="31D446E1" w14:textId="77777777" w:rsidR="002A12F0" w:rsidRDefault="002A12F0" w:rsidP="002A12F0">
      <w:pPr>
        <w:jc w:val="both"/>
        <w:rPr>
          <w:rFonts w:ascii="Arial" w:hAnsi="Arial" w:cs="Arial"/>
        </w:rPr>
      </w:pPr>
      <w:r>
        <w:rPr>
          <w:rFonts w:ascii="Arial" w:hAnsi="Arial" w:cs="Arial"/>
        </w:rPr>
        <w:t>Our guiding principle is to ensure the safety and wellbeing of our students while managing this challenging situation in a calm and proportionate manner. To that end, our Group Wellbeing Director for Cognita, Beth Kerr, has prepared some helpful tips for parents on protecting the emotional wellbeing of our children at this time. These</w:t>
      </w:r>
      <w:r>
        <w:rPr>
          <w:rFonts w:ascii="Arial" w:hAnsi="Arial" w:cs="Arial"/>
        </w:rPr>
        <w:t xml:space="preserve"> will be sent through to you separately.</w:t>
      </w:r>
      <w:r>
        <w:rPr>
          <w:rFonts w:ascii="Arial" w:hAnsi="Arial" w:cs="Arial"/>
        </w:rPr>
        <w:t xml:space="preserve"> </w:t>
      </w:r>
    </w:p>
    <w:p w14:paraId="37AFE3A1" w14:textId="77777777" w:rsidR="002A12F0" w:rsidRDefault="002A12F0" w:rsidP="002A12F0">
      <w:pPr>
        <w:jc w:val="both"/>
        <w:rPr>
          <w:rFonts w:ascii="Arial" w:hAnsi="Arial" w:cs="Arial"/>
        </w:rPr>
      </w:pPr>
      <w:r>
        <w:rPr>
          <w:rFonts w:ascii="Arial" w:hAnsi="Arial" w:cs="Arial"/>
        </w:rPr>
        <w:t>Please don’t hesitate to contact me should you have any concerns</w:t>
      </w:r>
      <w:r w:rsidRPr="002A12F0">
        <w:rPr>
          <w:rFonts w:ascii="Arial" w:hAnsi="Arial" w:cs="Arial"/>
        </w:rPr>
        <w:t>. By next week we aim to have a new page on our school website to share our latest updates in relation to coronavirus, making it easier for parents to view key information.</w:t>
      </w:r>
      <w:r>
        <w:rPr>
          <w:rFonts w:ascii="Arial" w:hAnsi="Arial" w:cs="Arial"/>
        </w:rPr>
        <w:t xml:space="preserve"> </w:t>
      </w:r>
    </w:p>
    <w:p w14:paraId="71BC72AC" w14:textId="77777777" w:rsidR="002A12F0" w:rsidRDefault="002A12F0" w:rsidP="002A12F0">
      <w:pPr>
        <w:jc w:val="both"/>
        <w:rPr>
          <w:rFonts w:ascii="Arial" w:hAnsi="Arial" w:cs="Arial"/>
        </w:rPr>
      </w:pPr>
      <w:r>
        <w:rPr>
          <w:rFonts w:ascii="Arial" w:hAnsi="Arial" w:cs="Arial"/>
        </w:rPr>
        <w:t xml:space="preserve">As ever, thank you for your support. In closing, I would like to share with you </w:t>
      </w:r>
      <w:hyperlink r:id="rId4" w:tooltip="https://vimeo.com/manage/396892044/general" w:history="1">
        <w:r>
          <w:rPr>
            <w:rStyle w:val="Hyperlink"/>
            <w:rFonts w:ascii="Arial" w:hAnsi="Arial" w:cs="Arial"/>
            <w:color w:val="auto"/>
            <w:u w:val="none"/>
          </w:rPr>
          <w:t>this</w:t>
        </w:r>
        <w:r>
          <w:rPr>
            <w:rStyle w:val="Hyperlink"/>
            <w:color w:val="auto"/>
            <w:u w:val="none"/>
          </w:rPr>
          <w:t xml:space="preserve"> </w:t>
        </w:r>
        <w:r>
          <w:rPr>
            <w:rStyle w:val="Hyperlink"/>
            <w:rFonts w:ascii="Arial" w:hAnsi="Arial" w:cs="Arial"/>
          </w:rPr>
          <w:t>video update</w:t>
        </w:r>
      </w:hyperlink>
      <w:r>
        <w:rPr>
          <w:rFonts w:ascii="Arial" w:hAnsi="Arial" w:cs="Arial"/>
        </w:rPr>
        <w:t xml:space="preserve"> for Cognita employees by our Group CEO Chris Jansen. While this was directed at employees, I thought you may find it of interest too. We will draw on all the resources we have at our disposal to ensure a safe and positive educational experience for your children.</w:t>
      </w:r>
    </w:p>
    <w:p w14:paraId="658832DC" w14:textId="77777777" w:rsidR="002A12F0" w:rsidRDefault="002A12F0" w:rsidP="002A12F0">
      <w:pPr>
        <w:jc w:val="both"/>
        <w:rPr>
          <w:rFonts w:ascii="Arial" w:hAnsi="Arial" w:cs="Arial"/>
        </w:rPr>
      </w:pPr>
      <w:r>
        <w:rPr>
          <w:rFonts w:ascii="Arial" w:hAnsi="Arial" w:cs="Arial"/>
        </w:rPr>
        <w:t>Yours sincerely</w:t>
      </w:r>
    </w:p>
    <w:p w14:paraId="3513FDDC" w14:textId="77777777" w:rsidR="002A12F0" w:rsidRDefault="002A12F0" w:rsidP="002A12F0">
      <w:pPr>
        <w:jc w:val="both"/>
        <w:rPr>
          <w:rFonts w:ascii="Arial" w:hAnsi="Arial" w:cs="Arial"/>
        </w:rPr>
      </w:pPr>
    </w:p>
    <w:p w14:paraId="5AFEB5E4" w14:textId="77777777" w:rsidR="002A12F0" w:rsidRDefault="002A12F0" w:rsidP="002A12F0">
      <w:pPr>
        <w:jc w:val="both"/>
        <w:rPr>
          <w:rFonts w:ascii="Arial" w:hAnsi="Arial" w:cs="Arial"/>
        </w:rPr>
      </w:pPr>
      <w:r>
        <w:rPr>
          <w:rFonts w:ascii="Arial" w:hAnsi="Arial" w:cs="Arial"/>
        </w:rPr>
        <w:t>Karen A Nicholson</w:t>
      </w:r>
    </w:p>
    <w:p w14:paraId="7894C4EA" w14:textId="77777777" w:rsidR="002A12F0" w:rsidRDefault="002A12F0" w:rsidP="002A12F0">
      <w:pPr>
        <w:jc w:val="both"/>
        <w:rPr>
          <w:rFonts w:ascii="Arial" w:hAnsi="Arial" w:cs="Arial"/>
        </w:rPr>
      </w:pPr>
      <w:r>
        <w:rPr>
          <w:rFonts w:ascii="Arial" w:hAnsi="Arial" w:cs="Arial"/>
        </w:rPr>
        <w:t>Executive Principal</w:t>
      </w:r>
    </w:p>
    <w:p w14:paraId="7E534415" w14:textId="77777777" w:rsidR="002A12F0" w:rsidRDefault="002A12F0" w:rsidP="002A12F0">
      <w:pPr>
        <w:jc w:val="both"/>
        <w:rPr>
          <w:rFonts w:ascii="Arial" w:hAnsi="Arial" w:cs="Arial"/>
        </w:rPr>
      </w:pPr>
      <w:r>
        <w:rPr>
          <w:rFonts w:ascii="Arial" w:hAnsi="Arial" w:cs="Arial"/>
        </w:rPr>
        <w:t>Breaside Preparatory School</w:t>
      </w:r>
    </w:p>
    <w:p w14:paraId="5B67DC3A" w14:textId="77777777" w:rsidR="007C1EAB" w:rsidRDefault="00C27D48"/>
    <w:sectPr w:rsidR="007C1E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2F0"/>
    <w:rsid w:val="002A12F0"/>
    <w:rsid w:val="0062366E"/>
    <w:rsid w:val="0078181A"/>
    <w:rsid w:val="008D09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A6E2D"/>
  <w15:chartTrackingRefBased/>
  <w15:docId w15:val="{700D03DF-461E-4BA2-B46B-7824A92D3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2F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A12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0074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vimeo.com/396689905/7c51b794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412</Words>
  <Characters>2353</Characters>
  <Application>Microsoft Office Word</Application>
  <DocSecurity>0</DocSecurity>
  <Lines>19</Lines>
  <Paragraphs>5</Paragraphs>
  <ScaleCrop>false</ScaleCrop>
  <Company/>
  <LinksUpToDate>false</LinksUpToDate>
  <CharactersWithSpaces>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Nicholson - Breaside</dc:creator>
  <cp:keywords/>
  <dc:description/>
  <cp:lastModifiedBy/>
  <cp:revision>1</cp:revision>
  <dcterms:created xsi:type="dcterms:W3CDTF">2020-03-13T16:21:00Z</dcterms:created>
</cp:coreProperties>
</file>